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政府网站工作年度报表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年度）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填报单位：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湘西土家族苗族自治州民族宗教事务局</w:t>
      </w:r>
    </w:p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2405"/>
        <w:gridCol w:w="2858"/>
        <w:gridCol w:w="231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网站名称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湘西土家族苗族自治州民族宗教事务局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首页网址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http://mzzjj.xxz.gov.cn/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主办单位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湘西土家族苗族自治州民族宗教事务局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网站类型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部门网站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政府网站标识码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4331000012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ICP备案号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ICP备05009634号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公安机关备案号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湘公网安备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43310102000159号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独立用户访问总量（单位：个）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132739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网站总访问量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（单位：次）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187080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信息发布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概况类信息更新量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政务动态信息更新量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信息公开目录信息更新量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60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专栏专题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（单位：个）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维护数量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60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新开设数量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解读回应</w:t>
            </w: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解读信息发布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总数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解读材料数量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解读产品数量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（单位：个）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媒体评论文章数量（单位：篇）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回应公众关注热点或重大舆情数量（单位： 次）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办事服务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是否发布服务事项目录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注册用户数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（单位：个）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政务服务事项数量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（单位：项）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可全程在线办理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政务服务事项数量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（单位：项）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办件量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（单位：件）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总数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自然人办件量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法人办件量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互动交流</w:t>
            </w:r>
          </w:p>
        </w:tc>
        <w:tc>
          <w:tcPr>
            <w:tcW w:w="285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是否使用统一平台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留言办理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收到留言数量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办结留言数量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平均办理时间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（单位：天）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公开答复数量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征集调查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征集调查期数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（单位：期）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收到意见数量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公布调查结果期数（单位：期）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在线访谈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访谈期数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（单位：期）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网民留言数量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答复网民提问数量（单位：条）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是否提供智能问答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安全防护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安全检测评估次数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（单位：次）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发现问题数量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（单位：个）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问题整改数量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（单位：个）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是否建立安全监测预警机制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是否开展应急演练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是否明确网站安全责任人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移动新媒体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是否有移动新媒体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微 博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信息发布量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关注量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微 信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湘西民族宗教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信息发布量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（单位：条）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订阅数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 他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04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创新发展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□搜索即服务 □多语言版本 □无障碍浏览 □千人千网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单位负责人：麻建锋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           审核人：龙清明                 填报人：邓应顺</w:t>
      </w: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联系电话：0743-8222694                                     填报日期：2023-01-06  1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1:4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:55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C1"/>
    <w:rsid w:val="00051269"/>
    <w:rsid w:val="0007517E"/>
    <w:rsid w:val="000A286E"/>
    <w:rsid w:val="001008D5"/>
    <w:rsid w:val="0017282A"/>
    <w:rsid w:val="001F156B"/>
    <w:rsid w:val="003C673D"/>
    <w:rsid w:val="00404681"/>
    <w:rsid w:val="0043413C"/>
    <w:rsid w:val="004658B2"/>
    <w:rsid w:val="004708B6"/>
    <w:rsid w:val="004A4421"/>
    <w:rsid w:val="004A7C16"/>
    <w:rsid w:val="005E5639"/>
    <w:rsid w:val="006A27F5"/>
    <w:rsid w:val="006E1219"/>
    <w:rsid w:val="00722314"/>
    <w:rsid w:val="0078770C"/>
    <w:rsid w:val="007A5F76"/>
    <w:rsid w:val="007D528F"/>
    <w:rsid w:val="00836FEE"/>
    <w:rsid w:val="00907062"/>
    <w:rsid w:val="00941E2A"/>
    <w:rsid w:val="00951FCA"/>
    <w:rsid w:val="009525D4"/>
    <w:rsid w:val="00A40877"/>
    <w:rsid w:val="00AE3E90"/>
    <w:rsid w:val="00C61966"/>
    <w:rsid w:val="00C91E5D"/>
    <w:rsid w:val="00D258B3"/>
    <w:rsid w:val="00D81AA2"/>
    <w:rsid w:val="00D97816"/>
    <w:rsid w:val="00E147BE"/>
    <w:rsid w:val="00E52A70"/>
    <w:rsid w:val="00E90947"/>
    <w:rsid w:val="00EC0470"/>
    <w:rsid w:val="00ED5389"/>
    <w:rsid w:val="00FB03C1"/>
    <w:rsid w:val="1B50B7A1"/>
    <w:rsid w:val="39ED8BB9"/>
    <w:rsid w:val="689D4375"/>
    <w:rsid w:val="6EBD52C3"/>
    <w:rsid w:val="777F5BA6"/>
    <w:rsid w:val="7FF5172F"/>
    <w:rsid w:val="FB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717</Characters>
  <Lines>5</Lines>
  <Paragraphs>1</Paragraphs>
  <TotalTime>3</TotalTime>
  <ScaleCrop>false</ScaleCrop>
  <LinksUpToDate>false</LinksUpToDate>
  <CharactersWithSpaces>841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2022-01-13T00:52:00Z</dcterms:created>
  <dc:creator>张 清</dc:creator>
  <cp:lastModifiedBy>cc</cp:lastModifiedBy>
  <cp:lastPrinted>2022-01-15T15:47:00Z</cp:lastPrinted>
  <dcterms:modified xsi:type="dcterms:W3CDTF">2023-01-06T15:17:35Z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F6BCAD4C7C724F7CBC71179D8C96D161</vt:lpwstr>
  </property>
</Properties>
</file>